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C2" w:rsidRPr="003E0F0B" w:rsidRDefault="00C77FEA" w:rsidP="00456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32"/>
          <w:szCs w:val="32"/>
        </w:rPr>
      </w:pPr>
      <w:r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="001C2A18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="00F4428F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="00C53723">
        <w:rPr>
          <w:rFonts w:ascii="Times New Roman" w:eastAsia="Lucida Sans Unicode" w:hAnsi="Times New Roman" w:cs="Times New Roman"/>
          <w:sz w:val="32"/>
          <w:szCs w:val="32"/>
        </w:rPr>
        <w:t xml:space="preserve"> </w:t>
      </w:r>
      <w:r w:rsidR="004568C2" w:rsidRPr="00EF45D0">
        <w:rPr>
          <w:rFonts w:ascii="Times New Roman" w:eastAsia="Times New Roman" w:hAnsi="Times New Roman" w:cs="Times New Roman"/>
          <w:bCs/>
          <w:noProof/>
          <w:sz w:val="28"/>
          <w:szCs w:val="28"/>
          <w:lang w:eastAsia="cs-CZ"/>
        </w:rPr>
        <w:drawing>
          <wp:inline distT="0" distB="0" distL="0" distR="0" wp14:anchorId="04BC7848" wp14:editId="4D5F1854">
            <wp:extent cx="734400" cy="676800"/>
            <wp:effectExtent l="0" t="0" r="8890" b="9525"/>
            <wp:docPr id="1" name="Obrázek 1" descr="U:\znak obce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znak obce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8C2">
        <w:rPr>
          <w:rFonts w:ascii="Times New Roman" w:eastAsia="Lucida Sans Unicode" w:hAnsi="Times New Roman" w:cs="Times New Roman"/>
          <w:sz w:val="32"/>
          <w:szCs w:val="32"/>
        </w:rPr>
        <w:t xml:space="preserve">        </w:t>
      </w:r>
      <w:r w:rsidR="004568C2"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="004568C2"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="004568C2"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4568C2" w:rsidRPr="003E0F0B" w:rsidRDefault="004568C2" w:rsidP="004568C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4568C2" w:rsidRPr="003E0F0B" w:rsidRDefault="004568C2" w:rsidP="00456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4568C2" w:rsidRPr="003E0F0B" w:rsidRDefault="004568C2" w:rsidP="00456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568C2" w:rsidRPr="003E0F0B" w:rsidRDefault="004568C2" w:rsidP="004568C2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15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4568C2" w:rsidRPr="003E0F0B" w:rsidRDefault="004568C2" w:rsidP="004568C2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.04.201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7</w:t>
      </w:r>
      <w:proofErr w:type="gramEnd"/>
    </w:p>
    <w:p w:rsidR="004568C2" w:rsidRPr="003E0F0B" w:rsidRDefault="004568C2" w:rsidP="00456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568C2" w:rsidRPr="003E0F0B" w:rsidRDefault="004568C2" w:rsidP="004568C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15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. zasedání Zastupitelstva obce Starý 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4568C2" w:rsidRPr="003E0F0B" w:rsidRDefault="004568C2" w:rsidP="004568C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568C2" w:rsidRPr="003E0F0B" w:rsidRDefault="004568C2" w:rsidP="004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4568C2" w:rsidRPr="003E0F0B" w:rsidRDefault="004568C2" w:rsidP="004568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p. </w:t>
      </w:r>
      <w:r w:rsidR="00DA3EED">
        <w:rPr>
          <w:rFonts w:ascii="Times New Roman" w:eastAsia="Times New Roman" w:hAnsi="Times New Roman" w:cs="Times New Roman"/>
          <w:sz w:val="24"/>
          <w:szCs w:val="24"/>
          <w:lang w:eastAsia="cs-CZ"/>
        </w:rPr>
        <w:t>Františka Bezděka a MUDr. Josefa Zábranského.</w:t>
      </w:r>
    </w:p>
    <w:p w:rsidR="004568C2" w:rsidRPr="003E0F0B" w:rsidRDefault="004568C2" w:rsidP="004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4568C2" w:rsidRDefault="004568C2" w:rsidP="004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568C2" w:rsidRPr="00142C4D" w:rsidRDefault="004568C2" w:rsidP="004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4568C2" w:rsidRDefault="004568C2" w:rsidP="00456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C5372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12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8C2" w:rsidRPr="008D216F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15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rozvahovému dni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spěvkových organizací Základní  </w:t>
      </w:r>
    </w:p>
    <w:p w:rsidR="004568C2" w:rsidRPr="00142C4D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Starý Jičín a Mateřské školy Starý 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čín k rozvahovému dni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31.12.2016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1. změnu rozpočtu 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2017.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31.3.2017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8C2" w:rsidRPr="003E0F0B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4568C2" w:rsidRPr="0008648C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4568C2" w:rsidRDefault="004568C2" w:rsidP="00456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68C2" w:rsidRDefault="004568C2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15.7. 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Směnu pozemků takto: Obec Starý Jičín převede ze svého vlastnictví do majetku Obce </w:t>
      </w:r>
    </w:p>
    <w:p w:rsidR="004568C2" w:rsidRDefault="004568C2" w:rsidP="00456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Jeseník nad Odrou pozemek </w:t>
      </w:r>
      <w:proofErr w:type="spellStart"/>
      <w:proofErr w:type="gram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325/12 – orná půda – o výměře 834 m</w:t>
      </w:r>
      <w:r w:rsidRPr="004568C2">
        <w:rPr>
          <w:rFonts w:ascii="Times New Roman" w:hAnsi="Times New Roman" w:cs="Times New Roman"/>
          <w:b/>
          <w:sz w:val="24"/>
          <w:szCs w:val="24"/>
          <w:vertAlign w:val="superscript"/>
          <w:lang w:eastAsia="cs-CZ"/>
        </w:rPr>
        <w:t xml:space="preserve">2 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:rsidR="004568C2" w:rsidRDefault="004568C2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</w:t>
      </w:r>
      <w:proofErr w:type="spell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Polouvsí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 Obec Jeseník nad Odrou převede ze svého vlastnictví do vlastnictví Obce </w:t>
      </w:r>
    </w:p>
    <w:p w:rsidR="004568C2" w:rsidRDefault="004568C2" w:rsidP="00456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Starý Jičín pozemky  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v </w:t>
      </w:r>
      <w:proofErr w:type="spellStart"/>
      <w:proofErr w:type="gram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Starojická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Lhota </w:t>
      </w:r>
      <w:proofErr w:type="spellStart"/>
      <w:proofErr w:type="gram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454/1 – orná půda o výměře 27 m</w:t>
      </w:r>
      <w:r w:rsidRPr="004568C2">
        <w:rPr>
          <w:rFonts w:ascii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,  </w:t>
      </w:r>
    </w:p>
    <w:p w:rsidR="004568C2" w:rsidRPr="004568C2" w:rsidRDefault="004568C2" w:rsidP="00456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</w:t>
      </w:r>
      <w:proofErr w:type="spellStart"/>
      <w:proofErr w:type="gram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859 – orná půda o výměře 62 m</w:t>
      </w:r>
      <w:r w:rsidRPr="004568C2">
        <w:rPr>
          <w:rFonts w:ascii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 860 – orná půda o výměře 22 m</w:t>
      </w:r>
      <w:r w:rsidRPr="004568C2">
        <w:rPr>
          <w:rFonts w:ascii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 </w:t>
      </w:r>
    </w:p>
    <w:p w:rsidR="004568C2" w:rsidRPr="004568C2" w:rsidRDefault="004568C2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</w:t>
      </w:r>
      <w:proofErr w:type="spellStart"/>
      <w:proofErr w:type="gramStart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861 – orná půda o výměře 15 m</w:t>
      </w:r>
      <w:r w:rsidRPr="004568C2">
        <w:rPr>
          <w:rFonts w:ascii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4568C2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 Cena je stanovena dohodou </w:t>
      </w:r>
      <w:proofErr w:type="gramStart"/>
      <w:r w:rsidRPr="004568C2">
        <w:rPr>
          <w:rFonts w:ascii="Times New Roman" w:hAnsi="Times New Roman" w:cs="Times New Roman"/>
          <w:sz w:val="24"/>
          <w:szCs w:val="24"/>
          <w:lang w:eastAsia="cs-CZ"/>
        </w:rPr>
        <w:t>25.-Kč</w:t>
      </w:r>
      <w:proofErr w:type="gramEnd"/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 za m</w:t>
      </w:r>
      <w:r w:rsidRPr="004568C2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 nad </w:t>
      </w:r>
    </w:p>
    <w:p w:rsidR="004568C2" w:rsidRPr="004568C2" w:rsidRDefault="004568C2" w:rsidP="00456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568C2">
        <w:rPr>
          <w:rFonts w:ascii="Times New Roman" w:hAnsi="Times New Roman" w:cs="Times New Roman"/>
          <w:sz w:val="24"/>
          <w:szCs w:val="24"/>
          <w:lang w:eastAsia="cs-CZ"/>
        </w:rPr>
        <w:t xml:space="preserve">         směněnou výměru (majetkoprávní záměr č.P1/2017)</w:t>
      </w:r>
    </w:p>
    <w:p w:rsidR="004568C2" w:rsidRPr="009B4FFC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64C" w:rsidRDefault="004568C2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566227">
        <w:rPr>
          <w:rFonts w:ascii="Times New Roman" w:eastAsia="Lucida Sans Unicode" w:hAnsi="Times New Roman" w:cs="Times New Roman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566227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8</w:t>
      </w:r>
      <w:r w:rsidRPr="00566227">
        <w:rPr>
          <w:rFonts w:ascii="Times New Roman" w:eastAsia="Lucida Sans Unicode" w:hAnsi="Times New Roman" w:cs="Times New Roman"/>
          <w:sz w:val="24"/>
          <w:szCs w:val="24"/>
        </w:rPr>
        <w:t xml:space="preserve">.  </w:t>
      </w:r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Zástavní smlouvu </w:t>
      </w:r>
      <w:r w:rsidR="009B664C" w:rsidRPr="009B664C">
        <w:rPr>
          <w:rFonts w:ascii="Times New Roman" w:eastAsia="Lucida Sans Unicode" w:hAnsi="Times New Roman" w:cs="Times New Roman"/>
          <w:sz w:val="24"/>
          <w:szCs w:val="24"/>
        </w:rPr>
        <w:t>na zástavu pozemku</w:t>
      </w:r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>parc.č</w:t>
      </w:r>
      <w:proofErr w:type="spellEnd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. 481/2 s budovou </w:t>
      </w:r>
      <w:proofErr w:type="gramStart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>č.p.</w:t>
      </w:r>
      <w:proofErr w:type="gramEnd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 35 v </w:t>
      </w:r>
      <w:proofErr w:type="spellStart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>k.ú</w:t>
      </w:r>
      <w:proofErr w:type="spellEnd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</w:p>
    <w:p w:rsidR="009B664C" w:rsidRDefault="009B664C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</w:t>
      </w:r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Vlčnov u Starého Jičína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(Pečovatelský dům Starý Jičín) pro zástavního věřitele ČR, </w:t>
      </w:r>
    </w:p>
    <w:p w:rsidR="009B664C" w:rsidRDefault="009B664C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Ministerstvo pro místní rozvoj, se sídlem Staroměstské nám. 6, Praha 1, v rámci </w:t>
      </w:r>
    </w:p>
    <w:p w:rsidR="009B664C" w:rsidRDefault="009B664C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podprogramu „Podpora výstavby podporovaných bytů pro rok 2015“ </w:t>
      </w:r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na </w:t>
      </w:r>
      <w:proofErr w:type="gramStart"/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>projekt „</w:t>
      </w:r>
      <w:proofErr w:type="spellStart"/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>B.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>j</w:t>
      </w:r>
      <w:proofErr w:type="spellEnd"/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  <w:proofErr w:type="gramEnd"/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:rsidR="00196B7F" w:rsidRDefault="009B664C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Pr="009B664C">
        <w:rPr>
          <w:rFonts w:ascii="Times New Roman" w:eastAsia="Lucida Sans Unicode" w:hAnsi="Times New Roman" w:cs="Times New Roman"/>
          <w:b/>
          <w:sz w:val="24"/>
          <w:szCs w:val="24"/>
        </w:rPr>
        <w:t>6 PB – PČB Starý Jičín</w:t>
      </w:r>
      <w:r w:rsidR="00196B7F">
        <w:rPr>
          <w:rFonts w:ascii="Times New Roman" w:eastAsia="Lucida Sans Unicode" w:hAnsi="Times New Roman" w:cs="Times New Roman"/>
          <w:b/>
          <w:sz w:val="24"/>
          <w:szCs w:val="24"/>
        </w:rPr>
        <w:t xml:space="preserve">“ </w:t>
      </w:r>
      <w:r w:rsidR="00196B7F" w:rsidRPr="00196B7F">
        <w:rPr>
          <w:rFonts w:ascii="Times New Roman" w:eastAsia="Lucida Sans Unicode" w:hAnsi="Times New Roman" w:cs="Times New Roman"/>
          <w:b/>
          <w:sz w:val="24"/>
          <w:szCs w:val="24"/>
        </w:rPr>
        <w:t>ve výši pohledávky 3 227 975,- Kč</w:t>
      </w:r>
      <w:r w:rsidRPr="00196B7F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Zástavní právo se </w:t>
      </w:r>
    </w:p>
    <w:p w:rsidR="004568C2" w:rsidRPr="009B664C" w:rsidRDefault="00196B7F" w:rsidP="009B664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</w:t>
      </w:r>
      <w:r w:rsidR="009B664C">
        <w:rPr>
          <w:rFonts w:ascii="Times New Roman" w:eastAsia="Lucida Sans Unicode" w:hAnsi="Times New Roman" w:cs="Times New Roman"/>
          <w:sz w:val="24"/>
          <w:szCs w:val="24"/>
        </w:rPr>
        <w:t xml:space="preserve">sjednává </w:t>
      </w:r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na dobu 20 let tj. do </w:t>
      </w:r>
      <w:proofErr w:type="gramStart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>1</w:t>
      </w:r>
      <w:r w:rsidR="005E3B5B">
        <w:rPr>
          <w:rFonts w:ascii="Times New Roman" w:eastAsia="Lucida Sans Unicode" w:hAnsi="Times New Roman" w:cs="Times New Roman"/>
          <w:b/>
          <w:sz w:val="24"/>
          <w:szCs w:val="24"/>
        </w:rPr>
        <w:t>6</w:t>
      </w:r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>.9.2036</w:t>
      </w:r>
      <w:proofErr w:type="gramEnd"/>
      <w:r w:rsidR="009B664C" w:rsidRPr="009B664C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</w:p>
    <w:p w:rsidR="004568C2" w:rsidRDefault="004568C2" w:rsidP="004568C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196B7F" w:rsidRDefault="00196B7F" w:rsidP="004568C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568C2" w:rsidRPr="003E0F0B" w:rsidRDefault="004568C2" w:rsidP="00456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4568C2" w:rsidRPr="008D216F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lastRenderedPageBreak/>
        <w:t xml:space="preserve">Organizační 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záležitosti 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:</w:t>
      </w:r>
      <w:proofErr w:type="gramEnd"/>
    </w:p>
    <w:p w:rsidR="004568C2" w:rsidRDefault="00AA0CA4" w:rsidP="00AA0CA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CA4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astupitelstvo obce</w:t>
      </w:r>
      <w:r w:rsidRPr="00AA0CA4">
        <w:rPr>
          <w:rFonts w:ascii="Times New Roman" w:hAnsi="Times New Roman" w:cs="Times New Roman"/>
          <w:sz w:val="24"/>
        </w:rPr>
        <w:t xml:space="preserve"> po projednání v souladu s §84 </w:t>
      </w:r>
      <w:proofErr w:type="gramStart"/>
      <w:r w:rsidRPr="00AA0CA4">
        <w:rPr>
          <w:rFonts w:ascii="Times New Roman" w:hAnsi="Times New Roman" w:cs="Times New Roman"/>
          <w:sz w:val="24"/>
        </w:rPr>
        <w:t>odst.2) písm.</w:t>
      </w:r>
      <w:proofErr w:type="gramEnd"/>
      <w:r w:rsidRPr="00AA0CA4">
        <w:rPr>
          <w:rFonts w:ascii="Times New Roman" w:hAnsi="Times New Roman" w:cs="Times New Roman"/>
          <w:sz w:val="24"/>
        </w:rPr>
        <w:t xml:space="preserve"> h) zákona č. 128/2000 Sb., o obcích, v platném znění </w:t>
      </w:r>
      <w:r w:rsidRPr="00AA0CA4">
        <w:rPr>
          <w:rFonts w:ascii="Times New Roman" w:hAnsi="Times New Roman" w:cs="Times New Roman"/>
          <w:b/>
          <w:sz w:val="24"/>
        </w:rPr>
        <w:t>schvaluje</w:t>
      </w:r>
      <w:r w:rsidRPr="00AA0CA4">
        <w:rPr>
          <w:rFonts w:ascii="Times New Roman" w:hAnsi="Times New Roman" w:cs="Times New Roman"/>
          <w:sz w:val="24"/>
        </w:rPr>
        <w:t xml:space="preserve">:  </w:t>
      </w:r>
    </w:p>
    <w:p w:rsidR="00AA0CA4" w:rsidRDefault="00AA0CA4" w:rsidP="004568C2">
      <w:pPr>
        <w:spacing w:after="0"/>
        <w:rPr>
          <w:rFonts w:ascii="Times New Roman" w:hAnsi="Times New Roman" w:cs="Times New Roman"/>
          <w:sz w:val="24"/>
        </w:rPr>
      </w:pPr>
    </w:p>
    <w:p w:rsidR="004568C2" w:rsidRPr="005E3B5B" w:rsidRDefault="004568C2" w:rsidP="00AA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AA0CA4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="00AA0CA4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 </w:t>
      </w:r>
      <w:r w:rsidR="00AA0CA4" w:rsidRPr="005E3B5B">
        <w:rPr>
          <w:rFonts w:ascii="Times New Roman" w:hAnsi="Times New Roman" w:cs="Times New Roman"/>
          <w:b/>
          <w:sz w:val="24"/>
          <w:szCs w:val="24"/>
        </w:rPr>
        <w:t>Obecně závaznou vyhlášku č. 1/2017 o nočním klidu</w:t>
      </w:r>
      <w:r w:rsidR="00196B7F">
        <w:rPr>
          <w:rFonts w:ascii="Times New Roman" w:hAnsi="Times New Roman" w:cs="Times New Roman"/>
          <w:b/>
          <w:sz w:val="24"/>
          <w:szCs w:val="24"/>
        </w:rPr>
        <w:t>.</w:t>
      </w:r>
    </w:p>
    <w:p w:rsidR="004568C2" w:rsidRDefault="004568C2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B5B" w:rsidRPr="005E3B5B" w:rsidRDefault="004568C2" w:rsidP="005E3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B5B">
        <w:rPr>
          <w:rFonts w:ascii="Times New Roman" w:hAnsi="Times New Roman" w:cs="Times New Roman"/>
          <w:sz w:val="24"/>
          <w:szCs w:val="24"/>
        </w:rPr>
        <w:t>1</w:t>
      </w:r>
      <w:r w:rsidR="00AA0CA4" w:rsidRPr="005E3B5B">
        <w:rPr>
          <w:rFonts w:ascii="Times New Roman" w:hAnsi="Times New Roman" w:cs="Times New Roman"/>
          <w:sz w:val="24"/>
          <w:szCs w:val="24"/>
        </w:rPr>
        <w:t>5</w:t>
      </w:r>
      <w:r w:rsidRPr="005E3B5B">
        <w:rPr>
          <w:rFonts w:ascii="Times New Roman" w:hAnsi="Times New Roman" w:cs="Times New Roman"/>
          <w:sz w:val="24"/>
          <w:szCs w:val="24"/>
        </w:rPr>
        <w:t>.</w:t>
      </w:r>
      <w:r w:rsidR="00AA0CA4" w:rsidRPr="005E3B5B">
        <w:rPr>
          <w:rFonts w:ascii="Times New Roman" w:hAnsi="Times New Roman" w:cs="Times New Roman"/>
          <w:sz w:val="24"/>
          <w:szCs w:val="24"/>
        </w:rPr>
        <w:t>10</w:t>
      </w:r>
      <w:r w:rsidR="009B664C" w:rsidRPr="005E3B5B">
        <w:rPr>
          <w:rFonts w:ascii="Times New Roman" w:hAnsi="Times New Roman" w:cs="Times New Roman"/>
          <w:sz w:val="24"/>
          <w:szCs w:val="24"/>
        </w:rPr>
        <w:t xml:space="preserve">. </w:t>
      </w:r>
      <w:r w:rsidR="005E3B5B" w:rsidRPr="005E3B5B">
        <w:rPr>
          <w:rFonts w:ascii="Times New Roman" w:hAnsi="Times New Roman" w:cs="Times New Roman"/>
          <w:b/>
          <w:sz w:val="24"/>
          <w:szCs w:val="24"/>
        </w:rPr>
        <w:t>Smlouvu o spolupráci</w:t>
      </w:r>
      <w:r w:rsidR="005E3B5B" w:rsidRPr="005E3B5B">
        <w:rPr>
          <w:rFonts w:ascii="Times New Roman" w:hAnsi="Times New Roman" w:cs="Times New Roman"/>
          <w:sz w:val="24"/>
          <w:szCs w:val="24"/>
        </w:rPr>
        <w:t xml:space="preserve"> při realizaci projektu „</w:t>
      </w:r>
      <w:r w:rsidR="005E3B5B" w:rsidRPr="005E3B5B">
        <w:rPr>
          <w:rFonts w:ascii="Times New Roman" w:hAnsi="Times New Roman" w:cs="Times New Roman"/>
          <w:b/>
          <w:sz w:val="24"/>
          <w:szCs w:val="24"/>
        </w:rPr>
        <w:t xml:space="preserve">Kotlíková dotace v Moravskoslezském </w:t>
      </w:r>
    </w:p>
    <w:p w:rsidR="005E3B5B" w:rsidRPr="005E3B5B" w:rsidRDefault="005E3B5B" w:rsidP="005E3B5B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E3B5B">
        <w:rPr>
          <w:rFonts w:ascii="Times New Roman" w:hAnsi="Times New Roman" w:cs="Times New Roman"/>
          <w:b/>
          <w:sz w:val="24"/>
          <w:szCs w:val="24"/>
        </w:rPr>
        <w:t xml:space="preserve">kraji“. </w:t>
      </w:r>
      <w:r w:rsidRPr="005E3B5B">
        <w:rPr>
          <w:rFonts w:ascii="Times New Roman" w:hAnsi="Times New Roman" w:cs="Times New Roman"/>
          <w:sz w:val="24"/>
          <w:szCs w:val="24"/>
        </w:rPr>
        <w:t xml:space="preserve">Touto smlouvou se obec zavazuje poskytnout </w:t>
      </w:r>
      <w:r>
        <w:rPr>
          <w:rFonts w:ascii="Times New Roman" w:hAnsi="Times New Roman" w:cs="Times New Roman"/>
          <w:sz w:val="24"/>
          <w:szCs w:val="24"/>
        </w:rPr>
        <w:t xml:space="preserve">v součinnosti </w:t>
      </w:r>
      <w:r w:rsidRPr="005E3B5B">
        <w:rPr>
          <w:rFonts w:ascii="Times New Roman" w:hAnsi="Times New Roman" w:cs="Times New Roman"/>
          <w:sz w:val="24"/>
          <w:szCs w:val="24"/>
        </w:rPr>
        <w:t xml:space="preserve">s Moravskoslezským krajem konečným uživatelům (vlastníkům rodinných domů v obci Starý </w:t>
      </w:r>
      <w:proofErr w:type="gramStart"/>
      <w:r w:rsidRPr="005E3B5B">
        <w:rPr>
          <w:rFonts w:ascii="Times New Roman" w:hAnsi="Times New Roman" w:cs="Times New Roman"/>
          <w:sz w:val="24"/>
          <w:szCs w:val="24"/>
        </w:rPr>
        <w:t>Jičín ) na</w:t>
      </w:r>
      <w:proofErr w:type="gramEnd"/>
      <w:r w:rsidRPr="005E3B5B">
        <w:rPr>
          <w:rFonts w:ascii="Times New Roman" w:hAnsi="Times New Roman" w:cs="Times New Roman"/>
          <w:sz w:val="24"/>
          <w:szCs w:val="24"/>
        </w:rPr>
        <w:t xml:space="preserve"> spolufinancování výměny kotlů podle projektu </w:t>
      </w:r>
      <w:r w:rsidR="00FD403F">
        <w:rPr>
          <w:rFonts w:ascii="Times New Roman" w:hAnsi="Times New Roman" w:cs="Times New Roman"/>
          <w:b/>
          <w:sz w:val="24"/>
          <w:szCs w:val="24"/>
        </w:rPr>
        <w:t xml:space="preserve">částku 2.000.-Kč na kotel </w:t>
      </w:r>
      <w:r w:rsidR="00FD403F" w:rsidRPr="00FD403F">
        <w:rPr>
          <w:rFonts w:ascii="Times New Roman" w:hAnsi="Times New Roman" w:cs="Times New Roman"/>
          <w:sz w:val="24"/>
          <w:szCs w:val="24"/>
        </w:rPr>
        <w:t>(dle varianty č.1)</w:t>
      </w:r>
      <w:r w:rsidR="00FD403F"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4568C2" w:rsidRPr="005E3B5B" w:rsidRDefault="004568C2" w:rsidP="005E3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C2" w:rsidRPr="005E3B5B" w:rsidRDefault="004568C2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8C2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8C2" w:rsidRPr="003E0F0B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8C2" w:rsidRPr="003E0F0B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8C2" w:rsidRPr="003E0F0B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4568C2" w:rsidRPr="003E0F0B" w:rsidRDefault="004568C2" w:rsidP="0045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4568C2" w:rsidRDefault="004568C2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DA3EED" w:rsidRDefault="00DA3EED" w:rsidP="004568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bookmarkStart w:id="0" w:name="_GoBack"/>
      <w:bookmarkEnd w:id="0"/>
    </w:p>
    <w:p w:rsidR="00DA3EED" w:rsidRPr="00DA3EED" w:rsidRDefault="00DA3EED" w:rsidP="00DA3E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Evidenční číslo písemnosti:</w:t>
      </w: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Vyvěšeno na úřední desce dne: </w:t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Sňato dne: </w:t>
      </w: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Vyvěšeno na </w:t>
      </w:r>
      <w:proofErr w:type="spell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el.desce</w:t>
      </w:r>
      <w:proofErr w:type="spellEnd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</w:t>
      </w:r>
      <w:proofErr w:type="gram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dne :</w:t>
      </w:r>
      <w:proofErr w:type="gramEnd"/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   </w:t>
      </w: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                                                                                                Vyřizuje: Dubcová Radka </w:t>
      </w:r>
    </w:p>
    <w:p w:rsidR="00DA3EED" w:rsidRPr="00DA3EED" w:rsidRDefault="00DA3EED" w:rsidP="00DA3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DA3EED" w:rsidRPr="00DA3EED" w:rsidRDefault="00DA3EED" w:rsidP="00DA3EE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AE761A" w:rsidRPr="004568C2" w:rsidRDefault="00AE761A" w:rsidP="00456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761A" w:rsidRPr="0045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F84"/>
    <w:multiLevelType w:val="hybridMultilevel"/>
    <w:tmpl w:val="7CDA1C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6224BB"/>
    <w:multiLevelType w:val="hybridMultilevel"/>
    <w:tmpl w:val="0B58710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6"/>
    <w:rsid w:val="000A5926"/>
    <w:rsid w:val="00196B7F"/>
    <w:rsid w:val="001C2A18"/>
    <w:rsid w:val="00355EF3"/>
    <w:rsid w:val="004568C2"/>
    <w:rsid w:val="004A1689"/>
    <w:rsid w:val="005E3B5B"/>
    <w:rsid w:val="009B664C"/>
    <w:rsid w:val="00AA0CA4"/>
    <w:rsid w:val="00AE761A"/>
    <w:rsid w:val="00C53723"/>
    <w:rsid w:val="00C77FEA"/>
    <w:rsid w:val="00DA3EED"/>
    <w:rsid w:val="00DC2F49"/>
    <w:rsid w:val="00F4428F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8C2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8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8C2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2017-04-27T06:56:00Z</cp:lastPrinted>
  <dcterms:created xsi:type="dcterms:W3CDTF">2017-04-26T13:52:00Z</dcterms:created>
  <dcterms:modified xsi:type="dcterms:W3CDTF">2017-04-27T07:36:00Z</dcterms:modified>
</cp:coreProperties>
</file>