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5BB3" w14:textId="3219085D" w:rsidR="00150E55" w:rsidRPr="00150E55" w:rsidRDefault="00150E55" w:rsidP="00150E55">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56"/>
          <w:szCs w:val="56"/>
          <w:lang w:eastAsia="cs-CZ"/>
        </w:rPr>
      </w:pPr>
      <w:r w:rsidRPr="00150E55">
        <w:rPr>
          <w:rFonts w:ascii="Times New Roman" w:eastAsia="Times New Roman" w:hAnsi="Times New Roman" w:cs="Times New Roman"/>
          <w:b/>
          <w:bCs/>
          <w:color w:val="000000"/>
          <w:sz w:val="56"/>
          <w:szCs w:val="56"/>
          <w:lang w:eastAsia="cs-CZ"/>
        </w:rPr>
        <w:t>Přehled změn od 9. července 2021</w:t>
      </w:r>
    </w:p>
    <w:p w14:paraId="457511EC" w14:textId="77777777" w:rsidR="00150E55" w:rsidRDefault="00150E55" w:rsidP="00150E5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cs-CZ"/>
        </w:rPr>
      </w:pPr>
    </w:p>
    <w:p w14:paraId="4F437D1B" w14:textId="3658328D" w:rsidR="00150E55" w:rsidRPr="00150E55" w:rsidRDefault="00150E55" w:rsidP="00150E5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cs-CZ"/>
        </w:rPr>
      </w:pPr>
      <w:r w:rsidRPr="00150E55">
        <w:rPr>
          <w:rFonts w:ascii="Times New Roman" w:eastAsia="Times New Roman" w:hAnsi="Times New Roman" w:cs="Times New Roman"/>
          <w:b/>
          <w:bCs/>
          <w:color w:val="000000"/>
          <w:sz w:val="28"/>
          <w:szCs w:val="28"/>
          <w:lang w:eastAsia="cs-CZ"/>
        </w:rPr>
        <w:t>Potvrzení o bezinfekčnosti</w:t>
      </w:r>
    </w:p>
    <w:p w14:paraId="4A00A015" w14:textId="77777777" w:rsidR="00150E55" w:rsidRPr="00150E55" w:rsidRDefault="00150E55" w:rsidP="00150E55">
      <w:pPr>
        <w:numPr>
          <w:ilvl w:val="0"/>
          <w:numId w:val="1"/>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b/>
          <w:bCs/>
          <w:color w:val="000000"/>
          <w:sz w:val="28"/>
          <w:szCs w:val="28"/>
          <w:bdr w:val="none" w:sz="0" w:space="0" w:color="auto" w:frame="1"/>
          <w:lang w:eastAsia="cs-CZ"/>
        </w:rPr>
        <w:t>Jedna dávka očkování proti covidu-19 už nebude stačit pro prokázání bezinfekčnosti</w:t>
      </w:r>
      <w:r w:rsidRPr="00150E55">
        <w:rPr>
          <w:rFonts w:ascii="Times New Roman" w:eastAsia="Times New Roman" w:hAnsi="Times New Roman" w:cs="Times New Roman"/>
          <w:color w:val="000000"/>
          <w:sz w:val="28"/>
          <w:szCs w:val="28"/>
          <w:bdr w:val="none" w:sz="0" w:space="0" w:color="auto" w:frame="1"/>
          <w:lang w:eastAsia="cs-CZ"/>
        </w:rPr>
        <w:t>, nutný bude odstup dvou týdnů od druhé dávky.</w:t>
      </w:r>
    </w:p>
    <w:p w14:paraId="150A295D" w14:textId="77777777" w:rsidR="00150E55" w:rsidRPr="00150E55" w:rsidRDefault="00150E55" w:rsidP="00150E55">
      <w:pPr>
        <w:numPr>
          <w:ilvl w:val="0"/>
          <w:numId w:val="2"/>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color w:val="000000"/>
          <w:sz w:val="28"/>
          <w:szCs w:val="28"/>
          <w:bdr w:val="none" w:sz="0" w:space="0" w:color="auto" w:frame="1"/>
          <w:lang w:eastAsia="cs-CZ"/>
        </w:rPr>
        <w:t>Doklad o bezinfekčnosti pak musí mít například lidé při návštěvě restaurace či kulturní akce, lidé s jednou dávkou tedy budou muset mít nově test. Všichni, kdo mají dvě dávky, budou dále považováni za chráněné.</w:t>
      </w:r>
    </w:p>
    <w:p w14:paraId="41E17F32" w14:textId="6B235085" w:rsidR="00150E55" w:rsidRPr="00150E55" w:rsidRDefault="00150E55" w:rsidP="00150E55">
      <w:pPr>
        <w:numPr>
          <w:ilvl w:val="0"/>
          <w:numId w:val="3"/>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color w:val="000000"/>
          <w:sz w:val="28"/>
          <w:szCs w:val="28"/>
          <w:bdr w:val="none" w:sz="0" w:space="0" w:color="auto" w:frame="1"/>
          <w:lang w:eastAsia="cs-CZ"/>
        </w:rPr>
        <w:t xml:space="preserve">K prokázání bezinfekčnosti lze použít i </w:t>
      </w:r>
      <w:proofErr w:type="spellStart"/>
      <w:r w:rsidRPr="00150E55">
        <w:rPr>
          <w:rFonts w:ascii="Times New Roman" w:eastAsia="Times New Roman" w:hAnsi="Times New Roman" w:cs="Times New Roman"/>
          <w:color w:val="000000"/>
          <w:sz w:val="28"/>
          <w:szCs w:val="28"/>
          <w:bdr w:val="none" w:sz="0" w:space="0" w:color="auto" w:frame="1"/>
          <w:lang w:eastAsia="cs-CZ"/>
        </w:rPr>
        <w:t>samotest</w:t>
      </w:r>
      <w:proofErr w:type="spellEnd"/>
      <w:r w:rsidRPr="00150E55">
        <w:rPr>
          <w:rFonts w:ascii="Times New Roman" w:eastAsia="Times New Roman" w:hAnsi="Times New Roman" w:cs="Times New Roman"/>
          <w:color w:val="000000"/>
          <w:sz w:val="28"/>
          <w:szCs w:val="28"/>
          <w:bdr w:val="none" w:sz="0" w:space="0" w:color="auto" w:frame="1"/>
          <w:lang w:eastAsia="cs-CZ"/>
        </w:rPr>
        <w:t xml:space="preserve"> i testy z oficiálních laboratoří. </w:t>
      </w:r>
      <w:proofErr w:type="spellStart"/>
      <w:r w:rsidRPr="00150E55">
        <w:rPr>
          <w:rFonts w:ascii="Times New Roman" w:eastAsia="Times New Roman" w:hAnsi="Times New Roman" w:cs="Times New Roman"/>
          <w:color w:val="000000"/>
          <w:sz w:val="28"/>
          <w:szCs w:val="28"/>
          <w:bdr w:val="none" w:sz="0" w:space="0" w:color="auto" w:frame="1"/>
          <w:lang w:eastAsia="cs-CZ"/>
        </w:rPr>
        <w:t>Samotesty</w:t>
      </w:r>
      <w:proofErr w:type="spellEnd"/>
      <w:r w:rsidRPr="00150E55">
        <w:rPr>
          <w:rFonts w:ascii="Times New Roman" w:eastAsia="Times New Roman" w:hAnsi="Times New Roman" w:cs="Times New Roman"/>
          <w:color w:val="000000"/>
          <w:sz w:val="28"/>
          <w:szCs w:val="28"/>
          <w:bdr w:val="none" w:sz="0" w:space="0" w:color="auto" w:frame="1"/>
          <w:lang w:eastAsia="cs-CZ"/>
        </w:rPr>
        <w:t xml:space="preserve"> ovšem nelze použít při návratu ze zahraničí. Stejně tak platí bezinfekčnost 180 dní od prodělání </w:t>
      </w:r>
      <w:proofErr w:type="spellStart"/>
      <w:r w:rsidRPr="00150E55">
        <w:rPr>
          <w:rFonts w:ascii="Times New Roman" w:eastAsia="Times New Roman" w:hAnsi="Times New Roman" w:cs="Times New Roman"/>
          <w:color w:val="000000"/>
          <w:sz w:val="28"/>
          <w:szCs w:val="28"/>
          <w:bdr w:val="none" w:sz="0" w:space="0" w:color="auto" w:frame="1"/>
          <w:lang w:eastAsia="cs-CZ"/>
        </w:rPr>
        <w:t>covidu</w:t>
      </w:r>
      <w:proofErr w:type="spellEnd"/>
      <w:r w:rsidRPr="00150E55">
        <w:rPr>
          <w:rFonts w:ascii="Times New Roman" w:eastAsia="Times New Roman" w:hAnsi="Times New Roman" w:cs="Times New Roman"/>
          <w:color w:val="000000"/>
          <w:sz w:val="28"/>
          <w:szCs w:val="28"/>
          <w:bdr w:val="none" w:sz="0" w:space="0" w:color="auto" w:frame="1"/>
          <w:lang w:eastAsia="cs-CZ"/>
        </w:rPr>
        <w:t>.</w:t>
      </w:r>
    </w:p>
    <w:p w14:paraId="44D4E4BE" w14:textId="77777777" w:rsidR="00150E55" w:rsidRPr="00150E55" w:rsidRDefault="00150E55" w:rsidP="00150E55">
      <w:pPr>
        <w:numPr>
          <w:ilvl w:val="0"/>
          <w:numId w:val="3"/>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p>
    <w:p w14:paraId="7721CDC0" w14:textId="77777777" w:rsidR="00150E55" w:rsidRPr="00150E55" w:rsidRDefault="00150E55" w:rsidP="00150E5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cs-CZ"/>
        </w:rPr>
      </w:pPr>
      <w:r w:rsidRPr="00150E55">
        <w:rPr>
          <w:rFonts w:ascii="Times New Roman" w:eastAsia="Times New Roman" w:hAnsi="Times New Roman" w:cs="Times New Roman"/>
          <w:b/>
          <w:bCs/>
          <w:color w:val="000000"/>
          <w:sz w:val="28"/>
          <w:szCs w:val="28"/>
          <w:lang w:eastAsia="cs-CZ"/>
        </w:rPr>
        <w:t>Cestování</w:t>
      </w:r>
    </w:p>
    <w:p w14:paraId="66DF27A6" w14:textId="77777777" w:rsidR="00150E55" w:rsidRPr="00150E55" w:rsidRDefault="00150E55" w:rsidP="00150E55">
      <w:pPr>
        <w:numPr>
          <w:ilvl w:val="0"/>
          <w:numId w:val="4"/>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color w:val="000000"/>
          <w:sz w:val="28"/>
          <w:szCs w:val="28"/>
          <w:bdr w:val="none" w:sz="0" w:space="0" w:color="auto" w:frame="1"/>
          <w:lang w:eastAsia="cs-CZ"/>
        </w:rPr>
        <w:t>Test na covid-19 bude nutný při návratu do České republiky ze všech zemí.</w:t>
      </w:r>
    </w:p>
    <w:p w14:paraId="1A00F089" w14:textId="77777777" w:rsidR="00150E55" w:rsidRPr="00150E55" w:rsidRDefault="00150E55" w:rsidP="00150E55">
      <w:pPr>
        <w:numPr>
          <w:ilvl w:val="0"/>
          <w:numId w:val="5"/>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b/>
          <w:bCs/>
          <w:color w:val="000000"/>
          <w:sz w:val="28"/>
          <w:szCs w:val="28"/>
          <w:bdr w:val="none" w:sz="0" w:space="0" w:color="auto" w:frame="1"/>
          <w:lang w:eastAsia="cs-CZ"/>
        </w:rPr>
        <w:t>Absolvovat ho nebudou muset plně očkovaní Češi</w:t>
      </w:r>
      <w:r w:rsidRPr="00150E55">
        <w:rPr>
          <w:rFonts w:ascii="Times New Roman" w:eastAsia="Times New Roman" w:hAnsi="Times New Roman" w:cs="Times New Roman"/>
          <w:color w:val="000000"/>
          <w:sz w:val="28"/>
          <w:szCs w:val="28"/>
          <w:bdr w:val="none" w:sz="0" w:space="0" w:color="auto" w:frame="1"/>
          <w:lang w:eastAsia="cs-CZ"/>
        </w:rPr>
        <w:t>, a to bez ohledu na zemi, ze které přicestují, vztahovat se to tak nebude ani na tzv. černé země. Bude stačit příjezdový formulář.</w:t>
      </w:r>
    </w:p>
    <w:p w14:paraId="31187A75" w14:textId="709829C8" w:rsidR="00150E55" w:rsidRPr="00150E55" w:rsidRDefault="00150E55" w:rsidP="00150E55">
      <w:pPr>
        <w:numPr>
          <w:ilvl w:val="0"/>
          <w:numId w:val="6"/>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color w:val="000000"/>
          <w:sz w:val="28"/>
          <w:szCs w:val="28"/>
          <w:bdr w:val="none" w:sz="0" w:space="0" w:color="auto" w:frame="1"/>
          <w:lang w:eastAsia="cs-CZ"/>
        </w:rPr>
        <w:t xml:space="preserve">Po příjezdu z takzvaných zelených a oranžových zemí si budou muset lidé, kteří nejsou plně naočkováni, udělat minimálně antigenní test, a to do pěti dnů. Test musí provést laboratoř, </w:t>
      </w:r>
      <w:proofErr w:type="spellStart"/>
      <w:r w:rsidRPr="00150E55">
        <w:rPr>
          <w:rFonts w:ascii="Times New Roman" w:eastAsia="Times New Roman" w:hAnsi="Times New Roman" w:cs="Times New Roman"/>
          <w:color w:val="000000"/>
          <w:sz w:val="28"/>
          <w:szCs w:val="28"/>
          <w:bdr w:val="none" w:sz="0" w:space="0" w:color="auto" w:frame="1"/>
          <w:lang w:eastAsia="cs-CZ"/>
        </w:rPr>
        <w:t>samotest</w:t>
      </w:r>
      <w:proofErr w:type="spellEnd"/>
      <w:r w:rsidRPr="00150E55">
        <w:rPr>
          <w:rFonts w:ascii="Times New Roman" w:eastAsia="Times New Roman" w:hAnsi="Times New Roman" w:cs="Times New Roman"/>
          <w:color w:val="000000"/>
          <w:sz w:val="28"/>
          <w:szCs w:val="28"/>
          <w:bdr w:val="none" w:sz="0" w:space="0" w:color="auto" w:frame="1"/>
          <w:lang w:eastAsia="cs-CZ"/>
        </w:rPr>
        <w:t xml:space="preserve"> nestačí. U červených a tmavě červených zemí budou muset mít negativní RT-PCR test, který lez podstoupit nejdříve pět dní po návratu. Do té doby je nutná </w:t>
      </w:r>
      <w:proofErr w:type="spellStart"/>
      <w:r w:rsidRPr="00150E55">
        <w:rPr>
          <w:rFonts w:ascii="Times New Roman" w:eastAsia="Times New Roman" w:hAnsi="Times New Roman" w:cs="Times New Roman"/>
          <w:color w:val="000000"/>
          <w:sz w:val="28"/>
          <w:szCs w:val="28"/>
          <w:bdr w:val="none" w:sz="0" w:space="0" w:color="auto" w:frame="1"/>
          <w:lang w:eastAsia="cs-CZ"/>
        </w:rPr>
        <w:t>samoizolace</w:t>
      </w:r>
      <w:proofErr w:type="spellEnd"/>
      <w:r w:rsidRPr="00150E55">
        <w:rPr>
          <w:rFonts w:ascii="Times New Roman" w:eastAsia="Times New Roman" w:hAnsi="Times New Roman" w:cs="Times New Roman"/>
          <w:color w:val="000000"/>
          <w:sz w:val="28"/>
          <w:szCs w:val="28"/>
          <w:bdr w:val="none" w:sz="0" w:space="0" w:color="auto" w:frame="1"/>
          <w:lang w:eastAsia="cs-CZ"/>
        </w:rPr>
        <w:t>.</w:t>
      </w:r>
    </w:p>
    <w:p w14:paraId="1887C057" w14:textId="77777777" w:rsidR="00150E55" w:rsidRPr="00150E55" w:rsidRDefault="00150E55" w:rsidP="00150E55">
      <w:pPr>
        <w:numPr>
          <w:ilvl w:val="0"/>
          <w:numId w:val="6"/>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p>
    <w:p w14:paraId="131EA74F" w14:textId="77777777" w:rsidR="00150E55" w:rsidRPr="00150E55" w:rsidRDefault="00150E55" w:rsidP="00150E5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cs-CZ"/>
        </w:rPr>
      </w:pPr>
      <w:r w:rsidRPr="00150E55">
        <w:rPr>
          <w:rFonts w:ascii="Times New Roman" w:eastAsia="Times New Roman" w:hAnsi="Times New Roman" w:cs="Times New Roman"/>
          <w:b/>
          <w:bCs/>
          <w:color w:val="000000"/>
          <w:sz w:val="28"/>
          <w:szCs w:val="28"/>
          <w:lang w:eastAsia="cs-CZ"/>
        </w:rPr>
        <w:t>Slovensko</w:t>
      </w:r>
    </w:p>
    <w:p w14:paraId="1A053C25" w14:textId="2AEA85A0" w:rsidR="00150E55" w:rsidRPr="00150E55" w:rsidRDefault="00150E55" w:rsidP="00150E55">
      <w:pPr>
        <w:numPr>
          <w:ilvl w:val="0"/>
          <w:numId w:val="7"/>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color w:val="000000"/>
          <w:sz w:val="28"/>
          <w:szCs w:val="28"/>
          <w:bdr w:val="none" w:sz="0" w:space="0" w:color="auto" w:frame="1"/>
          <w:lang w:eastAsia="cs-CZ"/>
        </w:rPr>
        <w:t>Od 9. července budou moci Češi na Slovensko opět cestovat po první dávce vakcíny proti covidu-19 a nebudou muset nastoupit do karantény.</w:t>
      </w:r>
    </w:p>
    <w:p w14:paraId="02151190" w14:textId="77777777" w:rsidR="00150E55" w:rsidRPr="00150E55" w:rsidRDefault="00150E55" w:rsidP="00150E55">
      <w:pPr>
        <w:numPr>
          <w:ilvl w:val="0"/>
          <w:numId w:val="7"/>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p>
    <w:p w14:paraId="55E124FE" w14:textId="77777777" w:rsidR="00150E55" w:rsidRPr="00150E55" w:rsidRDefault="00150E55" w:rsidP="00150E5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cs-CZ"/>
        </w:rPr>
      </w:pPr>
      <w:r w:rsidRPr="00150E55">
        <w:rPr>
          <w:rFonts w:ascii="Times New Roman" w:eastAsia="Times New Roman" w:hAnsi="Times New Roman" w:cs="Times New Roman"/>
          <w:b/>
          <w:bCs/>
          <w:color w:val="000000"/>
          <w:sz w:val="28"/>
          <w:szCs w:val="28"/>
          <w:lang w:eastAsia="cs-CZ"/>
        </w:rPr>
        <w:t>Vstup do zaměstnání po příjezdu ze zahraničí</w:t>
      </w:r>
    </w:p>
    <w:p w14:paraId="3954FE0A" w14:textId="77777777" w:rsidR="00150E55" w:rsidRPr="00150E55" w:rsidRDefault="00150E55" w:rsidP="00150E55">
      <w:pPr>
        <w:numPr>
          <w:ilvl w:val="0"/>
          <w:numId w:val="8"/>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color w:val="000000"/>
          <w:sz w:val="28"/>
          <w:szCs w:val="28"/>
          <w:bdr w:val="none" w:sz="0" w:space="0" w:color="auto" w:frame="1"/>
          <w:lang w:eastAsia="cs-CZ"/>
        </w:rPr>
        <w:t>Zaměstnavatelé nesmějí vpustit na pracoviště po návratu ze zahraniční dovolené lidi bez negativního testu. Nehraje roli, odkud člověk přijel. Týkat se to ale nebude opět plně naočkovaných.</w:t>
      </w:r>
    </w:p>
    <w:p w14:paraId="0CA29057" w14:textId="77777777" w:rsidR="00150E55" w:rsidRPr="00150E55" w:rsidRDefault="00150E55" w:rsidP="00150E55">
      <w:pPr>
        <w:numPr>
          <w:ilvl w:val="0"/>
          <w:numId w:val="9"/>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150E55">
        <w:rPr>
          <w:rFonts w:ascii="Times New Roman" w:eastAsia="Times New Roman" w:hAnsi="Times New Roman" w:cs="Times New Roman"/>
          <w:color w:val="000000"/>
          <w:sz w:val="28"/>
          <w:szCs w:val="28"/>
          <w:bdr w:val="none" w:sz="0" w:space="0" w:color="auto" w:frame="1"/>
          <w:lang w:eastAsia="cs-CZ"/>
        </w:rPr>
        <w:t>Plošné testování ve firmách a na úřadech se zatím nechystá. Vláda by ho podle ministra zdravotnictví Adama Vojtěcha (za ANO) opět zavedla, pokud by bylo za sedm dní 25 nakažených na 100 tisíc obyvatel (nyní je 10 nakažených).</w:t>
      </w:r>
    </w:p>
    <w:p w14:paraId="11A781AA" w14:textId="77777777" w:rsidR="00A04F93" w:rsidRPr="00150E55" w:rsidRDefault="00150E55">
      <w:pPr>
        <w:rPr>
          <w:rFonts w:ascii="Times New Roman" w:hAnsi="Times New Roman" w:cs="Times New Roman"/>
          <w:sz w:val="28"/>
          <w:szCs w:val="28"/>
        </w:rPr>
      </w:pPr>
    </w:p>
    <w:sectPr w:rsidR="00A04F93" w:rsidRPr="00150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08A1"/>
    <w:multiLevelType w:val="multilevel"/>
    <w:tmpl w:val="5C3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73CD1"/>
    <w:multiLevelType w:val="multilevel"/>
    <w:tmpl w:val="CA5E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D1BB3"/>
    <w:multiLevelType w:val="multilevel"/>
    <w:tmpl w:val="CCE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C4A6D"/>
    <w:multiLevelType w:val="multilevel"/>
    <w:tmpl w:val="0F5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D40CC"/>
    <w:multiLevelType w:val="multilevel"/>
    <w:tmpl w:val="3B2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F059A9"/>
    <w:multiLevelType w:val="multilevel"/>
    <w:tmpl w:val="C758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016DB"/>
    <w:multiLevelType w:val="multilevel"/>
    <w:tmpl w:val="062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B6F55"/>
    <w:multiLevelType w:val="multilevel"/>
    <w:tmpl w:val="ADEE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5D0C8F"/>
    <w:multiLevelType w:val="multilevel"/>
    <w:tmpl w:val="E07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5"/>
    <w:rsid w:val="00150E55"/>
    <w:rsid w:val="009E511E"/>
    <w:rsid w:val="00EB0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122B"/>
  <w15:chartTrackingRefBased/>
  <w15:docId w15:val="{B48D84C7-D147-4991-9BF9-6301C0D1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618404">
      <w:bodyDiv w:val="1"/>
      <w:marLeft w:val="0"/>
      <w:marRight w:val="0"/>
      <w:marTop w:val="0"/>
      <w:marBottom w:val="0"/>
      <w:divBdr>
        <w:top w:val="none" w:sz="0" w:space="0" w:color="auto"/>
        <w:left w:val="none" w:sz="0" w:space="0" w:color="auto"/>
        <w:bottom w:val="none" w:sz="0" w:space="0" w:color="auto"/>
        <w:right w:val="none" w:sz="0" w:space="0" w:color="auto"/>
      </w:divBdr>
      <w:divsChild>
        <w:div w:id="152376836">
          <w:marLeft w:val="0"/>
          <w:marRight w:val="0"/>
          <w:marTop w:val="0"/>
          <w:marBottom w:val="0"/>
          <w:divBdr>
            <w:top w:val="none" w:sz="0" w:space="0" w:color="auto"/>
            <w:left w:val="none" w:sz="0" w:space="0" w:color="auto"/>
            <w:bottom w:val="none" w:sz="0" w:space="0" w:color="auto"/>
            <w:right w:val="none" w:sz="0" w:space="0" w:color="auto"/>
          </w:divBdr>
          <w:divsChild>
            <w:div w:id="1758012188">
              <w:marLeft w:val="0"/>
              <w:marRight w:val="0"/>
              <w:marTop w:val="0"/>
              <w:marBottom w:val="300"/>
              <w:divBdr>
                <w:top w:val="none" w:sz="0" w:space="12" w:color="auto"/>
                <w:left w:val="none" w:sz="0" w:space="18" w:color="auto"/>
                <w:bottom w:val="single" w:sz="6" w:space="9" w:color="D0D0D0"/>
                <w:right w:val="none" w:sz="0" w:space="18" w:color="auto"/>
              </w:divBdr>
              <w:divsChild>
                <w:div w:id="17805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1565</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Segeťová Rosová</dc:creator>
  <cp:keywords/>
  <dc:description/>
  <cp:lastModifiedBy>Zuzana Segeťová Rosová</cp:lastModifiedBy>
  <cp:revision>1</cp:revision>
  <cp:lastPrinted>2021-07-09T05:36:00Z</cp:lastPrinted>
  <dcterms:created xsi:type="dcterms:W3CDTF">2021-07-09T05:27:00Z</dcterms:created>
  <dcterms:modified xsi:type="dcterms:W3CDTF">2021-07-09T05:37:00Z</dcterms:modified>
</cp:coreProperties>
</file>